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40" w:rsidRPr="00EA5240" w:rsidRDefault="00EA5240" w:rsidP="00EA5240">
      <w:pPr>
        <w:pStyle w:val="CM5"/>
        <w:spacing w:line="276" w:lineRule="auto"/>
        <w:ind w:firstLine="426"/>
        <w:jc w:val="center"/>
        <w:rPr>
          <w:color w:val="000000"/>
        </w:rPr>
      </w:pPr>
      <w:bookmarkStart w:id="0" w:name="_GoBack"/>
      <w:bookmarkEnd w:id="0"/>
      <w:r w:rsidRPr="00EA5240">
        <w:rPr>
          <w:b/>
          <w:bCs/>
        </w:rPr>
        <w:t>Аннотация</w:t>
      </w:r>
      <w:r w:rsidRPr="00EA5240">
        <w:rPr>
          <w:b/>
          <w:bCs/>
          <w:color w:val="000000"/>
        </w:rPr>
        <w:t xml:space="preserve"> к рабочей  программе начального общего образования по окружающему миру</w:t>
      </w:r>
    </w:p>
    <w:p w:rsidR="00EA5240" w:rsidRPr="00EA5240" w:rsidRDefault="00EA5240" w:rsidP="00EA5240">
      <w:pPr>
        <w:pStyle w:val="CM2"/>
        <w:spacing w:line="276" w:lineRule="auto"/>
        <w:ind w:firstLine="426"/>
        <w:jc w:val="both"/>
        <w:rPr>
          <w:color w:val="000000"/>
        </w:rPr>
      </w:pPr>
      <w:r w:rsidRPr="00EA5240">
        <w:rPr>
          <w:color w:val="000000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EA5240" w:rsidRPr="00EA5240" w:rsidRDefault="00EA5240" w:rsidP="00EA5240">
      <w:pPr>
        <w:pStyle w:val="CM2"/>
        <w:spacing w:line="276" w:lineRule="auto"/>
        <w:ind w:firstLine="426"/>
        <w:jc w:val="both"/>
      </w:pPr>
      <w:r w:rsidRPr="00EA5240">
        <w:rPr>
          <w:b/>
          <w:bCs/>
        </w:rPr>
        <w:t xml:space="preserve">Цели  рабочей  программы: </w:t>
      </w:r>
    </w:p>
    <w:p w:rsidR="00EA5240" w:rsidRDefault="00EA5240" w:rsidP="00EA5240">
      <w:pPr>
        <w:pStyle w:val="CM3"/>
        <w:numPr>
          <w:ilvl w:val="0"/>
          <w:numId w:val="1"/>
        </w:numPr>
        <w:spacing w:line="276" w:lineRule="auto"/>
        <w:ind w:left="0" w:firstLine="426"/>
        <w:jc w:val="both"/>
      </w:pPr>
      <w:r w:rsidRPr="00EA5240"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A5240" w:rsidRPr="00EA5240" w:rsidRDefault="00EA5240" w:rsidP="00EA5240">
      <w:pPr>
        <w:pStyle w:val="CM3"/>
        <w:numPr>
          <w:ilvl w:val="0"/>
          <w:numId w:val="1"/>
        </w:numPr>
        <w:spacing w:line="276" w:lineRule="auto"/>
        <w:ind w:left="0" w:firstLine="426"/>
        <w:jc w:val="both"/>
      </w:pPr>
      <w:r w:rsidRPr="00EA5240"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EA5240" w:rsidRPr="00EA5240" w:rsidRDefault="00EA5240" w:rsidP="00EA5240">
      <w:pPr>
        <w:pStyle w:val="CM3"/>
        <w:spacing w:line="276" w:lineRule="auto"/>
        <w:ind w:firstLine="426"/>
        <w:jc w:val="both"/>
      </w:pPr>
      <w:r w:rsidRPr="00EA5240">
        <w:rPr>
          <w:b/>
          <w:bCs/>
        </w:rPr>
        <w:t xml:space="preserve">Основные задачи  рабочей  программы: </w:t>
      </w:r>
    </w:p>
    <w:p w:rsidR="00EA5240" w:rsidRDefault="00EA5240" w:rsidP="00EA5240">
      <w:pPr>
        <w:pStyle w:val="CM5"/>
        <w:numPr>
          <w:ilvl w:val="0"/>
          <w:numId w:val="2"/>
        </w:numPr>
        <w:spacing w:line="276" w:lineRule="auto"/>
        <w:ind w:left="0" w:firstLine="426"/>
        <w:jc w:val="both"/>
      </w:pPr>
      <w:r w:rsidRPr="00EA5240">
        <w:t xml:space="preserve"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EA5240" w:rsidRDefault="00EA5240" w:rsidP="00EA5240">
      <w:pPr>
        <w:pStyle w:val="CM5"/>
        <w:numPr>
          <w:ilvl w:val="0"/>
          <w:numId w:val="2"/>
        </w:numPr>
        <w:spacing w:line="276" w:lineRule="auto"/>
        <w:ind w:left="0" w:firstLine="426"/>
        <w:jc w:val="both"/>
      </w:pPr>
      <w:r w:rsidRPr="00EA5240">
        <w:t xml:space="preserve">осознание ребёнком ценности, целостности и многообразия окружающего мира, своего места в нём; </w:t>
      </w:r>
    </w:p>
    <w:p w:rsidR="00EA5240" w:rsidRPr="00EA5240" w:rsidRDefault="00EA5240" w:rsidP="00EA5240">
      <w:pPr>
        <w:pStyle w:val="CM5"/>
        <w:numPr>
          <w:ilvl w:val="0"/>
          <w:numId w:val="2"/>
        </w:numPr>
        <w:spacing w:line="276" w:lineRule="auto"/>
        <w:ind w:left="0" w:firstLine="426"/>
        <w:jc w:val="both"/>
      </w:pPr>
      <w:r w:rsidRPr="00EA5240">
        <w:t xml:space="preserve">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EA5240" w:rsidRDefault="00EA5240" w:rsidP="00EA5240">
      <w:pPr>
        <w:pStyle w:val="Default"/>
        <w:spacing w:line="276" w:lineRule="auto"/>
        <w:ind w:firstLine="426"/>
        <w:jc w:val="both"/>
        <w:rPr>
          <w:b/>
          <w:bCs/>
          <w:color w:val="auto"/>
        </w:rPr>
      </w:pPr>
    </w:p>
    <w:p w:rsidR="00EA5240" w:rsidRDefault="00EA5240" w:rsidP="00EA5240">
      <w:pPr>
        <w:pStyle w:val="Default"/>
        <w:spacing w:line="276" w:lineRule="auto"/>
        <w:ind w:firstLine="426"/>
        <w:jc w:val="both"/>
        <w:rPr>
          <w:b/>
          <w:bCs/>
          <w:color w:val="auto"/>
        </w:rPr>
      </w:pPr>
    </w:p>
    <w:p w:rsidR="00EA5240" w:rsidRPr="00EA5240" w:rsidRDefault="00EA5240" w:rsidP="00EA5240">
      <w:pPr>
        <w:pStyle w:val="Default"/>
        <w:spacing w:line="276" w:lineRule="auto"/>
        <w:ind w:firstLine="426"/>
        <w:jc w:val="center"/>
        <w:rPr>
          <w:color w:val="auto"/>
          <w:sz w:val="28"/>
          <w:u w:val="single"/>
        </w:rPr>
      </w:pPr>
      <w:r w:rsidRPr="00EA5240">
        <w:rPr>
          <w:b/>
          <w:bCs/>
          <w:color w:val="auto"/>
          <w:sz w:val="28"/>
          <w:u w:val="single"/>
        </w:rPr>
        <w:t>1 класс</w:t>
      </w:r>
    </w:p>
    <w:p w:rsidR="00EA5240" w:rsidRDefault="00EA5240" w:rsidP="00EA5240">
      <w:pPr>
        <w:pStyle w:val="CM5"/>
        <w:spacing w:after="120" w:line="276" w:lineRule="auto"/>
        <w:ind w:firstLine="425"/>
        <w:jc w:val="both"/>
      </w:pPr>
      <w:r w:rsidRPr="00EA5240"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и авторской программы по окружающему миру А. А. Плешакова. Окружающий мир 1-4 классы, М.: Просвещение, 2011. </w:t>
      </w:r>
    </w:p>
    <w:p w:rsidR="00EA5240" w:rsidRPr="00EA5240" w:rsidRDefault="00EA5240" w:rsidP="00EA5240">
      <w:pPr>
        <w:pStyle w:val="CM5"/>
        <w:spacing w:after="120" w:line="276" w:lineRule="auto"/>
        <w:ind w:firstLine="425"/>
        <w:jc w:val="both"/>
        <w:rPr>
          <w:i/>
        </w:rPr>
      </w:pPr>
      <w:r w:rsidRPr="00EA5240">
        <w:rPr>
          <w:i/>
        </w:rPr>
        <w:t xml:space="preserve">Требования к уровню подготовки учащихся: </w:t>
      </w:r>
    </w:p>
    <w:p w:rsidR="00EA5240" w:rsidRDefault="00EA5240" w:rsidP="00EA5240">
      <w:pPr>
        <w:pStyle w:val="CM5"/>
        <w:numPr>
          <w:ilvl w:val="0"/>
          <w:numId w:val="3"/>
        </w:numPr>
        <w:spacing w:after="120" w:line="276" w:lineRule="auto"/>
        <w:ind w:left="0" w:firstLine="425"/>
        <w:jc w:val="both"/>
      </w:pPr>
      <w:r w:rsidRPr="00EA5240">
        <w:t xml:space="preserve">распознавать живую и неживую природу; </w:t>
      </w:r>
    </w:p>
    <w:p w:rsidR="00EA5240" w:rsidRDefault="00EA5240" w:rsidP="00EA5240">
      <w:pPr>
        <w:pStyle w:val="CM5"/>
        <w:numPr>
          <w:ilvl w:val="0"/>
          <w:numId w:val="3"/>
        </w:numPr>
        <w:spacing w:after="120" w:line="276" w:lineRule="auto"/>
        <w:ind w:left="0" w:firstLine="425"/>
        <w:jc w:val="both"/>
      </w:pPr>
      <w:r w:rsidRPr="00EA5240">
        <w:t xml:space="preserve">распознавать основные признаки времен года; </w:t>
      </w:r>
    </w:p>
    <w:p w:rsidR="00EA5240" w:rsidRDefault="00EA5240" w:rsidP="00EA5240">
      <w:pPr>
        <w:pStyle w:val="CM5"/>
        <w:numPr>
          <w:ilvl w:val="0"/>
          <w:numId w:val="3"/>
        </w:numPr>
        <w:spacing w:after="120" w:line="276" w:lineRule="auto"/>
        <w:ind w:left="0" w:firstLine="425"/>
        <w:jc w:val="both"/>
      </w:pPr>
      <w:r w:rsidRPr="00EA5240">
        <w:t xml:space="preserve">находить факты экологического наблюдения в окружающей среде; </w:t>
      </w:r>
    </w:p>
    <w:p w:rsidR="00EA5240" w:rsidRDefault="00EA5240" w:rsidP="00EA5240">
      <w:pPr>
        <w:pStyle w:val="CM5"/>
        <w:numPr>
          <w:ilvl w:val="0"/>
          <w:numId w:val="3"/>
        </w:numPr>
        <w:spacing w:after="120" w:line="276" w:lineRule="auto"/>
        <w:ind w:left="0" w:firstLine="425"/>
        <w:jc w:val="both"/>
      </w:pPr>
      <w:r w:rsidRPr="00EA5240">
        <w:t xml:space="preserve">понимать правила поведения в природе; </w:t>
      </w:r>
    </w:p>
    <w:p w:rsidR="00EA5240" w:rsidRDefault="00EA5240" w:rsidP="00EA5240">
      <w:pPr>
        <w:pStyle w:val="CM5"/>
        <w:numPr>
          <w:ilvl w:val="0"/>
          <w:numId w:val="3"/>
        </w:numPr>
        <w:spacing w:after="120" w:line="276" w:lineRule="auto"/>
        <w:ind w:left="0" w:firstLine="425"/>
        <w:jc w:val="both"/>
      </w:pPr>
      <w:r w:rsidRPr="00EA5240">
        <w:t xml:space="preserve">знать свой адрес, имена и отчества родителей; </w:t>
      </w:r>
    </w:p>
    <w:p w:rsidR="00EA5240" w:rsidRDefault="00EA5240" w:rsidP="00EA5240">
      <w:pPr>
        <w:pStyle w:val="CM5"/>
        <w:numPr>
          <w:ilvl w:val="0"/>
          <w:numId w:val="3"/>
        </w:numPr>
        <w:spacing w:after="120" w:line="276" w:lineRule="auto"/>
        <w:ind w:left="0" w:firstLine="425"/>
        <w:jc w:val="both"/>
      </w:pPr>
      <w:r w:rsidRPr="00EA5240">
        <w:t xml:space="preserve">знать о поведении в общественных местах. </w:t>
      </w:r>
    </w:p>
    <w:p w:rsidR="00EA5240" w:rsidRPr="00EA5240" w:rsidRDefault="00EA5240" w:rsidP="00EA5240">
      <w:pPr>
        <w:rPr>
          <w:lang w:eastAsia="ru-RU"/>
        </w:rPr>
      </w:pPr>
    </w:p>
    <w:p w:rsidR="00EA5240" w:rsidRDefault="00EA5240" w:rsidP="00EA5240">
      <w:pPr>
        <w:pStyle w:val="CM6"/>
        <w:spacing w:line="276" w:lineRule="auto"/>
        <w:ind w:firstLine="426"/>
        <w:jc w:val="both"/>
      </w:pPr>
      <w:r w:rsidRPr="00EA5240">
        <w:t xml:space="preserve">Согласно  базисному учебному  плану  рабочая  программа  рассчитана  на </w:t>
      </w:r>
      <w:r w:rsidRPr="00EA5240">
        <w:rPr>
          <w:b/>
        </w:rPr>
        <w:t>66 часов</w:t>
      </w:r>
      <w:r w:rsidRPr="00EA5240">
        <w:t xml:space="preserve">  в год, </w:t>
      </w:r>
      <w:r w:rsidRPr="00EA5240">
        <w:rPr>
          <w:b/>
        </w:rPr>
        <w:t>2 часа в  неделю</w:t>
      </w:r>
      <w:r w:rsidRPr="00EA5240">
        <w:t xml:space="preserve">. </w:t>
      </w:r>
    </w:p>
    <w:p w:rsidR="00EA5240" w:rsidRPr="00EA5240" w:rsidRDefault="00EA5240" w:rsidP="00EA5240">
      <w:pPr>
        <w:pStyle w:val="Default"/>
      </w:pPr>
    </w:p>
    <w:p w:rsidR="00EA5240" w:rsidRDefault="00EA5240" w:rsidP="00EA5240">
      <w:pPr>
        <w:pStyle w:val="CM1"/>
        <w:spacing w:line="276" w:lineRule="auto"/>
        <w:ind w:firstLine="426"/>
        <w:jc w:val="both"/>
        <w:rPr>
          <w:b/>
          <w:bCs/>
        </w:rPr>
      </w:pPr>
    </w:p>
    <w:p w:rsidR="00EA5240" w:rsidRDefault="00EA5240" w:rsidP="00EA5240">
      <w:pPr>
        <w:pStyle w:val="CM1"/>
        <w:spacing w:line="276" w:lineRule="auto"/>
        <w:ind w:firstLine="426"/>
        <w:jc w:val="both"/>
        <w:rPr>
          <w:b/>
          <w:bCs/>
        </w:rPr>
      </w:pPr>
    </w:p>
    <w:p w:rsidR="00EA5240" w:rsidRDefault="00EA5240" w:rsidP="00EA5240">
      <w:pPr>
        <w:pStyle w:val="CM1"/>
        <w:spacing w:line="276" w:lineRule="auto"/>
        <w:ind w:firstLine="426"/>
        <w:jc w:val="both"/>
        <w:rPr>
          <w:b/>
          <w:bCs/>
        </w:rPr>
      </w:pPr>
    </w:p>
    <w:p w:rsidR="00EA5240" w:rsidRDefault="00EA5240" w:rsidP="00EA5240">
      <w:pPr>
        <w:pStyle w:val="CM1"/>
        <w:spacing w:line="276" w:lineRule="auto"/>
        <w:ind w:firstLine="426"/>
        <w:jc w:val="both"/>
        <w:rPr>
          <w:b/>
          <w:bCs/>
        </w:rPr>
      </w:pPr>
    </w:p>
    <w:p w:rsidR="00EA5240" w:rsidRDefault="00EA5240" w:rsidP="00EA5240">
      <w:pPr>
        <w:pStyle w:val="CM1"/>
        <w:spacing w:line="276" w:lineRule="auto"/>
        <w:ind w:firstLine="426"/>
        <w:jc w:val="both"/>
        <w:rPr>
          <w:b/>
          <w:bCs/>
        </w:rPr>
      </w:pPr>
    </w:p>
    <w:p w:rsidR="00EA5240" w:rsidRPr="00EA5240" w:rsidRDefault="00EA5240" w:rsidP="00EA5240">
      <w:pPr>
        <w:pStyle w:val="CM1"/>
        <w:spacing w:line="276" w:lineRule="auto"/>
        <w:ind w:firstLine="426"/>
        <w:jc w:val="center"/>
        <w:rPr>
          <w:b/>
          <w:bCs/>
          <w:sz w:val="28"/>
          <w:u w:val="single"/>
        </w:rPr>
      </w:pPr>
      <w:r w:rsidRPr="00EA5240">
        <w:rPr>
          <w:b/>
          <w:bCs/>
          <w:sz w:val="28"/>
          <w:u w:val="single"/>
        </w:rPr>
        <w:lastRenderedPageBreak/>
        <w:t>2 класс</w:t>
      </w:r>
    </w:p>
    <w:p w:rsidR="00EA5240" w:rsidRDefault="00EA5240" w:rsidP="00EA5240">
      <w:pPr>
        <w:pStyle w:val="CM1"/>
        <w:spacing w:line="276" w:lineRule="auto"/>
        <w:ind w:firstLine="426"/>
        <w:jc w:val="both"/>
      </w:pPr>
      <w:r w:rsidRPr="00EA5240"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и авторской программы по окружающему миру А. А. Плешакова. Окружающий мир 1-4 классы, М.: Просвещение, 2011. </w:t>
      </w:r>
    </w:p>
    <w:p w:rsidR="00EA5240" w:rsidRPr="00CA3122" w:rsidRDefault="00EA5240" w:rsidP="00EA5240">
      <w:pPr>
        <w:pStyle w:val="CM1"/>
        <w:spacing w:line="276" w:lineRule="auto"/>
        <w:ind w:firstLine="426"/>
        <w:jc w:val="both"/>
        <w:rPr>
          <w:i/>
        </w:rPr>
      </w:pPr>
      <w:r w:rsidRPr="00CA3122">
        <w:rPr>
          <w:i/>
        </w:rPr>
        <w:t xml:space="preserve">Требования к уровню подготовки учащихся: </w:t>
      </w:r>
    </w:p>
    <w:p w:rsidR="00EA5240" w:rsidRPr="00CA3122" w:rsidRDefault="00CA3122" w:rsidP="00CA3122">
      <w:pPr>
        <w:pStyle w:val="CM1"/>
        <w:spacing w:line="276" w:lineRule="auto"/>
        <w:ind w:left="66"/>
        <w:jc w:val="both"/>
        <w:rPr>
          <w:b/>
          <w:i/>
        </w:rPr>
      </w:pPr>
      <w:r>
        <w:rPr>
          <w:b/>
          <w:i/>
        </w:rPr>
        <w:t>Личностные результаты:</w:t>
      </w:r>
    </w:p>
    <w:p w:rsidR="00EA5240" w:rsidRDefault="00EA5240" w:rsidP="00CA3122">
      <w:pPr>
        <w:pStyle w:val="CM1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формирование чувства гордости за</w:t>
      </w:r>
      <w:r>
        <w:t xml:space="preserve"> свою Родину, российский народ;</w:t>
      </w:r>
    </w:p>
    <w:p w:rsidR="00EA5240" w:rsidRDefault="00EA5240" w:rsidP="00CA3122">
      <w:pPr>
        <w:pStyle w:val="CM1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овладение начальными навыками адаптации в из</w:t>
      </w:r>
      <w:r>
        <w:t>меняющемся и развивающемся мире;</w:t>
      </w:r>
      <w:r w:rsidRPr="00EA5240">
        <w:t xml:space="preserve"> </w:t>
      </w:r>
    </w:p>
    <w:p w:rsidR="00EA5240" w:rsidRDefault="00EA5240" w:rsidP="00CA3122">
      <w:pPr>
        <w:pStyle w:val="CM1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принятие и освоение роли обучающегося, развитие мотив</w:t>
      </w:r>
      <w:r>
        <w:t>ов учебной деятельности;</w:t>
      </w:r>
    </w:p>
    <w:p w:rsidR="00EA5240" w:rsidRDefault="00EA5240" w:rsidP="00CA3122">
      <w:pPr>
        <w:pStyle w:val="CM1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развитие самостоятельности и личной от</w:t>
      </w:r>
      <w:r>
        <w:t>ветственности за свои поступки;</w:t>
      </w:r>
    </w:p>
    <w:p w:rsidR="00EA5240" w:rsidRDefault="00EA5240" w:rsidP="00CA3122">
      <w:pPr>
        <w:pStyle w:val="CM1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формирование эстетических потребностей и чувств, развитие эстетических чувств, доброжелательности и отзывчивости, понимания и сопереживания чувствам других люде</w:t>
      </w:r>
      <w:r>
        <w:t>й;</w:t>
      </w:r>
    </w:p>
    <w:p w:rsidR="00EA5240" w:rsidRDefault="00EA5240" w:rsidP="00CA3122">
      <w:pPr>
        <w:pStyle w:val="CM1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развитие навыков сотрудничес</w:t>
      </w:r>
      <w:r>
        <w:t>тва со взрослыми и сверстниками;</w:t>
      </w:r>
    </w:p>
    <w:p w:rsidR="00EA5240" w:rsidRDefault="00EA5240" w:rsidP="00CA3122">
      <w:pPr>
        <w:pStyle w:val="CM1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 xml:space="preserve">формирование установки на безопасный, здоровый образ жизни, наличие мотивации к труду, бережному отношению к материальным и духовным ценностям. </w:t>
      </w:r>
    </w:p>
    <w:p w:rsidR="00EA5240" w:rsidRPr="00CA3122" w:rsidRDefault="00CA3122" w:rsidP="00CA3122">
      <w:pPr>
        <w:pStyle w:val="CM1"/>
        <w:spacing w:line="276" w:lineRule="auto"/>
        <w:ind w:left="66"/>
        <w:jc w:val="both"/>
        <w:rPr>
          <w:b/>
          <w:i/>
        </w:rPr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результаты:</w:t>
      </w:r>
    </w:p>
    <w:p w:rsidR="00EA5240" w:rsidRDefault="00EA5240" w:rsidP="00CA3122">
      <w:pPr>
        <w:pStyle w:val="CM1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овладение способностью принимать и сохранять цели</w:t>
      </w:r>
      <w:r>
        <w:t xml:space="preserve"> и задачи учебной деятельности;</w:t>
      </w:r>
    </w:p>
    <w:p w:rsidR="00EA5240" w:rsidRDefault="00EA5240" w:rsidP="00CA3122">
      <w:pPr>
        <w:pStyle w:val="CM1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формирование первоначальных умений планировать, контролировать и оценивать учебные действия в соот</w:t>
      </w:r>
      <w:r>
        <w:t>ветствии с поставленной задачей;</w:t>
      </w:r>
      <w:r w:rsidRPr="00EA5240">
        <w:t xml:space="preserve"> </w:t>
      </w:r>
    </w:p>
    <w:p w:rsidR="00CA3122" w:rsidRDefault="00EA5240" w:rsidP="00CA3122">
      <w:pPr>
        <w:pStyle w:val="CM1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формирование умения понимать причины успеха/неуспеха учебной деятельности и действовать даже в ситуациях неуспеха, использование речевых средств для решения коммуни</w:t>
      </w:r>
      <w:r w:rsidR="00CA3122">
        <w:t>кативных и познавательных задач;</w:t>
      </w:r>
      <w:r w:rsidRPr="00EA5240">
        <w:t xml:space="preserve"> </w:t>
      </w:r>
    </w:p>
    <w:p w:rsidR="00CA3122" w:rsidRDefault="00EA5240" w:rsidP="00CA3122">
      <w:pPr>
        <w:pStyle w:val="CM1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овладение простейшими действиями сравнения, обобщения, классификации по родовидовым признакам, построения рассуждений, готовность слуш</w:t>
      </w:r>
      <w:r w:rsidR="00CA3122">
        <w:t>ать собеседника и вести диалог;</w:t>
      </w:r>
    </w:p>
    <w:p w:rsidR="00CA3122" w:rsidRDefault="00EA5240" w:rsidP="00CA3122">
      <w:pPr>
        <w:pStyle w:val="CM1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умение договариваться о распределении ролей в совместной деятельности, осуществлять взаимный конт</w:t>
      </w:r>
      <w:r w:rsidR="00CA3122">
        <w:t>роль в совместной деятельности;</w:t>
      </w:r>
    </w:p>
    <w:p w:rsidR="00EA5240" w:rsidRPr="00EA5240" w:rsidRDefault="00EA5240" w:rsidP="00CA3122">
      <w:pPr>
        <w:pStyle w:val="CM1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 xml:space="preserve">адекватно оценивать своё поведение и поведение окружающих овладение базовыми предметными и </w:t>
      </w:r>
      <w:proofErr w:type="spellStart"/>
      <w:r w:rsidRPr="00EA5240">
        <w:t>межпредметными</w:t>
      </w:r>
      <w:proofErr w:type="spellEnd"/>
      <w:r w:rsidRPr="00EA5240">
        <w:t xml:space="preserve"> понятиями. </w:t>
      </w:r>
    </w:p>
    <w:p w:rsidR="00CA3122" w:rsidRPr="00CA3122" w:rsidRDefault="00CA3122" w:rsidP="00CA3122">
      <w:pPr>
        <w:pStyle w:val="CM5"/>
        <w:spacing w:line="276" w:lineRule="auto"/>
        <w:ind w:left="66"/>
        <w:jc w:val="both"/>
        <w:rPr>
          <w:b/>
          <w:i/>
        </w:rPr>
      </w:pPr>
      <w:r w:rsidRPr="00CA3122">
        <w:rPr>
          <w:b/>
          <w:i/>
        </w:rPr>
        <w:t>Предметные результаты:</w:t>
      </w:r>
      <w:r w:rsidR="00EA5240" w:rsidRPr="00CA3122">
        <w:rPr>
          <w:b/>
          <w:i/>
        </w:rPr>
        <w:t xml:space="preserve"> </w:t>
      </w:r>
    </w:p>
    <w:p w:rsidR="00CA3122" w:rsidRDefault="00EA5240" w:rsidP="00CA3122">
      <w:pPr>
        <w:pStyle w:val="CM5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воспитание чувства гордости за национальн</w:t>
      </w:r>
      <w:r w:rsidR="00CA3122">
        <w:t>ые свершения, открытия, победы;</w:t>
      </w:r>
    </w:p>
    <w:p w:rsidR="00CA3122" w:rsidRDefault="00EA5240" w:rsidP="00CA3122">
      <w:pPr>
        <w:pStyle w:val="CM5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формирование уважительного отношения к России, родному краю, своей семье, природе нашей страны</w:t>
      </w:r>
      <w:r w:rsidR="00CA3122">
        <w:t>;</w:t>
      </w:r>
      <w:r w:rsidRPr="00EA5240">
        <w:t xml:space="preserve"> </w:t>
      </w:r>
    </w:p>
    <w:p w:rsidR="00CA3122" w:rsidRDefault="00EA5240" w:rsidP="00CA3122">
      <w:pPr>
        <w:pStyle w:val="CM5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 xml:space="preserve">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A5240">
        <w:t>здоровьесберегающего</w:t>
      </w:r>
      <w:proofErr w:type="spellEnd"/>
      <w:r w:rsidRPr="00EA5240">
        <w:t xml:space="preserve"> поведения </w:t>
      </w:r>
      <w:r w:rsidR="00CA3122">
        <w:t>в природной и социальной сфере;</w:t>
      </w:r>
    </w:p>
    <w:p w:rsidR="00CA3122" w:rsidRDefault="00EA5240" w:rsidP="00CA3122">
      <w:pPr>
        <w:pStyle w:val="CM5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>освоение доступных способов изучения природы и общества (наблюдение, сравнение, получение информации из семейных архивов</w:t>
      </w:r>
      <w:r w:rsidR="00CA3122">
        <w:t>, от окружающих людей);</w:t>
      </w:r>
      <w:r w:rsidRPr="00EA5240">
        <w:t xml:space="preserve"> </w:t>
      </w:r>
    </w:p>
    <w:p w:rsidR="00EA5240" w:rsidRPr="00EA5240" w:rsidRDefault="00EA5240" w:rsidP="00CA3122">
      <w:pPr>
        <w:pStyle w:val="CM5"/>
        <w:numPr>
          <w:ilvl w:val="0"/>
          <w:numId w:val="4"/>
        </w:numPr>
        <w:spacing w:line="276" w:lineRule="auto"/>
        <w:ind w:left="0" w:firstLine="426"/>
        <w:jc w:val="both"/>
      </w:pPr>
      <w:r w:rsidRPr="00EA5240">
        <w:t xml:space="preserve">развитие навыков устанавливать и выявлять причинно-следственные связи в окружающем мире. </w:t>
      </w:r>
    </w:p>
    <w:p w:rsidR="00CA3122" w:rsidRDefault="00CA3122" w:rsidP="00EA5240">
      <w:pPr>
        <w:pStyle w:val="CM6"/>
        <w:spacing w:line="276" w:lineRule="auto"/>
        <w:ind w:firstLine="426"/>
        <w:jc w:val="both"/>
      </w:pPr>
    </w:p>
    <w:p w:rsidR="00EA5240" w:rsidRPr="00EA5240" w:rsidRDefault="00EA5240" w:rsidP="00EA5240">
      <w:pPr>
        <w:pStyle w:val="CM6"/>
        <w:spacing w:line="276" w:lineRule="auto"/>
        <w:ind w:firstLine="426"/>
        <w:jc w:val="both"/>
      </w:pPr>
      <w:r w:rsidRPr="00EA5240">
        <w:t xml:space="preserve">Согласно  базисному учебному  плану  рабочая  программа  рассчитана  на </w:t>
      </w:r>
      <w:r w:rsidRPr="00CA3122">
        <w:rPr>
          <w:b/>
        </w:rPr>
        <w:t>66 часов</w:t>
      </w:r>
      <w:r w:rsidRPr="00EA5240">
        <w:t xml:space="preserve">  в год, </w:t>
      </w:r>
      <w:r w:rsidRPr="00CA3122">
        <w:rPr>
          <w:b/>
        </w:rPr>
        <w:t>2 часа в  неделю</w:t>
      </w:r>
      <w:r w:rsidRPr="00EA5240">
        <w:t xml:space="preserve">. </w:t>
      </w:r>
    </w:p>
    <w:p w:rsidR="00CA3122" w:rsidRDefault="00CA3122" w:rsidP="00EA5240">
      <w:pPr>
        <w:pStyle w:val="CM5"/>
        <w:spacing w:line="276" w:lineRule="auto"/>
        <w:ind w:firstLine="426"/>
        <w:jc w:val="both"/>
        <w:rPr>
          <w:b/>
          <w:bCs/>
        </w:rPr>
      </w:pPr>
    </w:p>
    <w:p w:rsidR="00CA3122" w:rsidRDefault="00CA3122" w:rsidP="00EA5240">
      <w:pPr>
        <w:pStyle w:val="CM5"/>
        <w:spacing w:line="276" w:lineRule="auto"/>
        <w:ind w:firstLine="426"/>
        <w:jc w:val="both"/>
        <w:rPr>
          <w:b/>
          <w:bCs/>
        </w:rPr>
      </w:pPr>
    </w:p>
    <w:p w:rsidR="00CA3122" w:rsidRPr="00CA3122" w:rsidRDefault="00EA5240" w:rsidP="00CA3122">
      <w:pPr>
        <w:pStyle w:val="CM5"/>
        <w:spacing w:line="276" w:lineRule="auto"/>
        <w:ind w:firstLine="426"/>
        <w:jc w:val="center"/>
        <w:rPr>
          <w:b/>
          <w:bCs/>
          <w:sz w:val="28"/>
          <w:u w:val="single"/>
        </w:rPr>
      </w:pPr>
      <w:r w:rsidRPr="00CA3122">
        <w:rPr>
          <w:b/>
          <w:bCs/>
          <w:sz w:val="28"/>
          <w:u w:val="single"/>
        </w:rPr>
        <w:lastRenderedPageBreak/>
        <w:t>3 класс</w:t>
      </w:r>
    </w:p>
    <w:p w:rsidR="00CA3122" w:rsidRDefault="00EA5240" w:rsidP="00CA3122">
      <w:pPr>
        <w:pStyle w:val="CM5"/>
        <w:spacing w:line="276" w:lineRule="auto"/>
        <w:ind w:firstLine="426"/>
        <w:jc w:val="both"/>
      </w:pPr>
      <w:r w:rsidRPr="00EA5240"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и авторской программы по окружающему миру А. А. Плешакова. Окружающий мир 1-4 классы, М.: Просвещение, 2011. </w:t>
      </w:r>
    </w:p>
    <w:p w:rsidR="00CA3122" w:rsidRPr="00CA3122" w:rsidRDefault="00EA5240" w:rsidP="00CA3122">
      <w:pPr>
        <w:pStyle w:val="CM5"/>
        <w:spacing w:before="120" w:after="120" w:line="276" w:lineRule="auto"/>
        <w:ind w:firstLine="425"/>
        <w:jc w:val="both"/>
        <w:rPr>
          <w:i/>
        </w:rPr>
      </w:pPr>
      <w:r w:rsidRPr="00CA3122">
        <w:rPr>
          <w:i/>
        </w:rPr>
        <w:t>Требования к уровню подготовки учащ</w:t>
      </w:r>
      <w:r w:rsidR="00CA3122" w:rsidRPr="00CA3122">
        <w:rPr>
          <w:i/>
        </w:rPr>
        <w:t>их</w:t>
      </w:r>
      <w:r w:rsidRPr="00CA3122">
        <w:rPr>
          <w:i/>
        </w:rPr>
        <w:t xml:space="preserve">ся: </w:t>
      </w:r>
    </w:p>
    <w:p w:rsidR="00CA3122" w:rsidRDefault="00EA5240" w:rsidP="00CA3122">
      <w:pPr>
        <w:pStyle w:val="CM5"/>
        <w:numPr>
          <w:ilvl w:val="0"/>
          <w:numId w:val="5"/>
        </w:numPr>
        <w:spacing w:line="276" w:lineRule="auto"/>
        <w:ind w:left="0" w:firstLine="426"/>
        <w:jc w:val="both"/>
      </w:pPr>
      <w:r w:rsidRPr="00EA5240"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A3122" w:rsidRDefault="00EA5240" w:rsidP="00CA3122">
      <w:pPr>
        <w:pStyle w:val="CM5"/>
        <w:numPr>
          <w:ilvl w:val="0"/>
          <w:numId w:val="5"/>
        </w:numPr>
        <w:spacing w:line="276" w:lineRule="auto"/>
        <w:ind w:left="0" w:firstLine="426"/>
        <w:jc w:val="both"/>
      </w:pPr>
      <w:r w:rsidRPr="00EA5240">
        <w:t xml:space="preserve">формирование ценностей многонационального российского общества; </w:t>
      </w:r>
    </w:p>
    <w:p w:rsidR="00CA3122" w:rsidRDefault="00EA5240" w:rsidP="00CA3122">
      <w:pPr>
        <w:pStyle w:val="CM5"/>
        <w:numPr>
          <w:ilvl w:val="0"/>
          <w:numId w:val="5"/>
        </w:numPr>
        <w:spacing w:line="276" w:lineRule="auto"/>
        <w:ind w:left="0" w:firstLine="426"/>
        <w:jc w:val="both"/>
      </w:pPr>
      <w:r w:rsidRPr="00EA5240">
        <w:t xml:space="preserve">становление гуманистических и демократических ценностных ориентации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CA3122" w:rsidRDefault="00EA5240" w:rsidP="00CA3122">
      <w:pPr>
        <w:pStyle w:val="CM5"/>
        <w:numPr>
          <w:ilvl w:val="0"/>
          <w:numId w:val="5"/>
        </w:numPr>
        <w:spacing w:line="276" w:lineRule="auto"/>
        <w:ind w:left="0" w:firstLine="426"/>
        <w:jc w:val="both"/>
      </w:pPr>
      <w:r w:rsidRPr="00EA5240">
        <w:t xml:space="preserve">формирование уважительного отношения к иному мнению, истории и культуре других народов; </w:t>
      </w:r>
    </w:p>
    <w:p w:rsidR="00CA3122" w:rsidRDefault="00EA5240" w:rsidP="00CA3122">
      <w:pPr>
        <w:pStyle w:val="CM5"/>
        <w:numPr>
          <w:ilvl w:val="0"/>
          <w:numId w:val="5"/>
        </w:numPr>
        <w:spacing w:line="276" w:lineRule="auto"/>
        <w:ind w:left="0" w:firstLine="426"/>
        <w:jc w:val="both"/>
      </w:pPr>
      <w:r w:rsidRPr="00EA5240">
        <w:t xml:space="preserve">овладение начальными навыками адаптации в динамично изменяющемся и развивающемся мире; </w:t>
      </w:r>
    </w:p>
    <w:p w:rsidR="00CA3122" w:rsidRDefault="00EA5240" w:rsidP="00CA3122">
      <w:pPr>
        <w:pStyle w:val="CM5"/>
        <w:numPr>
          <w:ilvl w:val="0"/>
          <w:numId w:val="5"/>
        </w:numPr>
        <w:spacing w:line="276" w:lineRule="auto"/>
        <w:ind w:left="0" w:firstLine="426"/>
        <w:jc w:val="both"/>
      </w:pPr>
      <w:r w:rsidRPr="00EA5240"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CA3122" w:rsidRDefault="00EA5240" w:rsidP="00CA3122">
      <w:pPr>
        <w:pStyle w:val="CM5"/>
        <w:numPr>
          <w:ilvl w:val="0"/>
          <w:numId w:val="5"/>
        </w:numPr>
        <w:spacing w:line="276" w:lineRule="auto"/>
        <w:ind w:left="0" w:firstLine="426"/>
        <w:jc w:val="both"/>
      </w:pPr>
      <w:r w:rsidRPr="00EA5240"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CA3122" w:rsidRDefault="00EA5240" w:rsidP="00CA3122">
      <w:pPr>
        <w:pStyle w:val="CM5"/>
        <w:numPr>
          <w:ilvl w:val="0"/>
          <w:numId w:val="5"/>
        </w:numPr>
        <w:spacing w:line="276" w:lineRule="auto"/>
        <w:ind w:left="0" w:firstLine="426"/>
        <w:jc w:val="both"/>
      </w:pPr>
      <w:r w:rsidRPr="00EA5240">
        <w:t xml:space="preserve">формирование эстетических потребностей, ценностей и чувств; </w:t>
      </w:r>
    </w:p>
    <w:p w:rsidR="00CA3122" w:rsidRDefault="00EA5240" w:rsidP="00CA3122">
      <w:pPr>
        <w:pStyle w:val="CM5"/>
        <w:numPr>
          <w:ilvl w:val="0"/>
          <w:numId w:val="5"/>
        </w:numPr>
        <w:spacing w:line="276" w:lineRule="auto"/>
        <w:ind w:left="0" w:firstLine="426"/>
        <w:jc w:val="both"/>
      </w:pPr>
      <w:r w:rsidRPr="00EA5240"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A5240" w:rsidRPr="00EA5240" w:rsidRDefault="00EA5240" w:rsidP="00CA3122">
      <w:pPr>
        <w:pStyle w:val="CM5"/>
        <w:numPr>
          <w:ilvl w:val="0"/>
          <w:numId w:val="5"/>
        </w:numPr>
        <w:spacing w:line="276" w:lineRule="auto"/>
        <w:ind w:left="0" w:firstLine="426"/>
        <w:jc w:val="both"/>
      </w:pPr>
      <w:r w:rsidRPr="00EA5240">
        <w:t xml:space="preserve"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CA3122" w:rsidRDefault="00CA3122" w:rsidP="00EA5240">
      <w:pPr>
        <w:pStyle w:val="CM4"/>
        <w:spacing w:line="276" w:lineRule="auto"/>
        <w:ind w:firstLine="426"/>
        <w:jc w:val="both"/>
      </w:pPr>
    </w:p>
    <w:p w:rsidR="00EA5240" w:rsidRPr="00EA5240" w:rsidRDefault="00EA5240" w:rsidP="00EA5240">
      <w:pPr>
        <w:pStyle w:val="CM4"/>
        <w:spacing w:line="276" w:lineRule="auto"/>
        <w:ind w:firstLine="426"/>
        <w:jc w:val="both"/>
      </w:pPr>
      <w:r w:rsidRPr="00EA5240">
        <w:t xml:space="preserve">Согласно  базисному учебному  плану  рабочая  программа  рассчитана  на 66 часов  в год, 2 часа в  неделю. </w:t>
      </w:r>
    </w:p>
    <w:p w:rsidR="00CA3122" w:rsidRDefault="00CA3122" w:rsidP="00EA5240">
      <w:pPr>
        <w:pStyle w:val="CM2"/>
        <w:spacing w:line="276" w:lineRule="auto"/>
        <w:ind w:firstLine="426"/>
        <w:jc w:val="both"/>
        <w:rPr>
          <w:b/>
          <w:bCs/>
        </w:rPr>
      </w:pPr>
    </w:p>
    <w:p w:rsidR="00CA3122" w:rsidRDefault="00CA3122" w:rsidP="00EA5240">
      <w:pPr>
        <w:pStyle w:val="CM2"/>
        <w:spacing w:line="276" w:lineRule="auto"/>
        <w:ind w:firstLine="426"/>
        <w:jc w:val="both"/>
        <w:rPr>
          <w:b/>
          <w:bCs/>
        </w:rPr>
      </w:pPr>
    </w:p>
    <w:p w:rsidR="00EA5240" w:rsidRPr="00EA5240" w:rsidRDefault="00EA5240" w:rsidP="00EA5240">
      <w:pPr>
        <w:pStyle w:val="CM2"/>
        <w:spacing w:line="276" w:lineRule="auto"/>
        <w:ind w:firstLine="426"/>
        <w:jc w:val="both"/>
        <w:rPr>
          <w:b/>
          <w:bCs/>
        </w:rPr>
      </w:pPr>
      <w:r w:rsidRPr="00EA5240">
        <w:rPr>
          <w:b/>
          <w:bCs/>
        </w:rPr>
        <w:t>4 класс</w:t>
      </w:r>
    </w:p>
    <w:p w:rsidR="00CA3122" w:rsidRDefault="00CA3122" w:rsidP="00CA3122">
      <w:pPr>
        <w:pStyle w:val="CM5"/>
        <w:spacing w:line="276" w:lineRule="auto"/>
        <w:ind w:firstLine="426"/>
        <w:jc w:val="both"/>
      </w:pPr>
      <w:r w:rsidRPr="00EA5240"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и авторской программы по окружающему миру А. А. Плешакова. Окружающий мир 1-4 классы, М.: Просвещение, 2011. </w:t>
      </w:r>
    </w:p>
    <w:p w:rsidR="00CA3122" w:rsidRDefault="00CA3122" w:rsidP="00EA5240">
      <w:pPr>
        <w:pStyle w:val="CM2"/>
        <w:spacing w:line="276" w:lineRule="auto"/>
        <w:ind w:firstLine="426"/>
        <w:jc w:val="both"/>
      </w:pPr>
    </w:p>
    <w:p w:rsidR="00EA5240" w:rsidRPr="00CA3122" w:rsidRDefault="00EA5240" w:rsidP="00EA5240">
      <w:pPr>
        <w:pStyle w:val="CM2"/>
        <w:spacing w:line="276" w:lineRule="auto"/>
        <w:ind w:firstLine="426"/>
        <w:jc w:val="both"/>
        <w:rPr>
          <w:i/>
        </w:rPr>
      </w:pPr>
      <w:r w:rsidRPr="00CA3122">
        <w:rPr>
          <w:i/>
        </w:rPr>
        <w:t xml:space="preserve">Требования к уровню подготовки учащихся: </w:t>
      </w:r>
    </w:p>
    <w:p w:rsidR="00EA5240" w:rsidRPr="00EA5240" w:rsidRDefault="00EA5240" w:rsidP="00EA5240">
      <w:pPr>
        <w:pStyle w:val="CM2"/>
        <w:spacing w:line="276" w:lineRule="auto"/>
        <w:ind w:firstLine="426"/>
        <w:jc w:val="both"/>
      </w:pPr>
      <w:r w:rsidRPr="00EA5240">
        <w:rPr>
          <w:b/>
          <w:bCs/>
        </w:rPr>
        <w:t xml:space="preserve">К концу 4 класса учащиеся должны знать: </w:t>
      </w:r>
    </w:p>
    <w:p w:rsidR="00CA3122" w:rsidRDefault="00EA5240" w:rsidP="00CA3122">
      <w:pPr>
        <w:pStyle w:val="CM5"/>
        <w:numPr>
          <w:ilvl w:val="0"/>
          <w:numId w:val="6"/>
        </w:numPr>
        <w:spacing w:line="276" w:lineRule="auto"/>
        <w:ind w:left="0" w:firstLine="426"/>
        <w:jc w:val="both"/>
      </w:pPr>
      <w:r w:rsidRPr="00EA5240">
        <w:t xml:space="preserve">Земля — планета Солнечной системы, причины смены дня и ночи и времен года; </w:t>
      </w:r>
    </w:p>
    <w:p w:rsidR="00CA3122" w:rsidRDefault="00EA5240" w:rsidP="00CA3122">
      <w:pPr>
        <w:pStyle w:val="CM5"/>
        <w:numPr>
          <w:ilvl w:val="0"/>
          <w:numId w:val="6"/>
        </w:numPr>
        <w:spacing w:line="276" w:lineRule="auto"/>
        <w:ind w:left="0" w:firstLine="426"/>
        <w:jc w:val="both"/>
      </w:pPr>
      <w:r w:rsidRPr="00EA5240">
        <w:t>способы изображения Земли, ее поверхности: глобус, географическая карта;</w:t>
      </w:r>
    </w:p>
    <w:p w:rsidR="00CA3122" w:rsidRDefault="00EA5240" w:rsidP="00CA3122">
      <w:pPr>
        <w:pStyle w:val="CM5"/>
        <w:numPr>
          <w:ilvl w:val="0"/>
          <w:numId w:val="6"/>
        </w:numPr>
        <w:spacing w:line="276" w:lineRule="auto"/>
        <w:ind w:left="0" w:firstLine="426"/>
        <w:jc w:val="both"/>
      </w:pPr>
      <w:r w:rsidRPr="00EA5240">
        <w:t xml:space="preserve">что изучает история, как историки узнают о прошлом, как ведется счет лет в истории; </w:t>
      </w:r>
    </w:p>
    <w:p w:rsidR="00CA3122" w:rsidRDefault="00EA5240" w:rsidP="00CA3122">
      <w:pPr>
        <w:pStyle w:val="CM5"/>
        <w:numPr>
          <w:ilvl w:val="0"/>
          <w:numId w:val="6"/>
        </w:numPr>
        <w:spacing w:line="276" w:lineRule="auto"/>
        <w:ind w:left="0" w:firstLine="426"/>
        <w:jc w:val="both"/>
      </w:pPr>
      <w:r w:rsidRPr="00EA5240">
        <w:softHyphen/>
        <w:t xml:space="preserve">особенности исторической карты; </w:t>
      </w:r>
    </w:p>
    <w:p w:rsidR="00CA3122" w:rsidRDefault="00EA5240" w:rsidP="00CA3122">
      <w:pPr>
        <w:pStyle w:val="CM5"/>
        <w:numPr>
          <w:ilvl w:val="0"/>
          <w:numId w:val="6"/>
        </w:numPr>
        <w:spacing w:line="276" w:lineRule="auto"/>
        <w:ind w:left="0" w:firstLine="426"/>
        <w:jc w:val="both"/>
      </w:pPr>
      <w:r w:rsidRPr="00EA5240">
        <w:t xml:space="preserve">некоторые современные экологические проблемы; </w:t>
      </w:r>
    </w:p>
    <w:p w:rsidR="00CA3122" w:rsidRDefault="00EA5240" w:rsidP="00CA3122">
      <w:pPr>
        <w:pStyle w:val="CM5"/>
        <w:numPr>
          <w:ilvl w:val="0"/>
          <w:numId w:val="6"/>
        </w:numPr>
        <w:spacing w:line="276" w:lineRule="auto"/>
        <w:ind w:left="0" w:firstLine="426"/>
        <w:jc w:val="both"/>
      </w:pPr>
      <w:r w:rsidRPr="00EA5240">
        <w:t xml:space="preserve">природные зоны России; </w:t>
      </w:r>
    </w:p>
    <w:p w:rsidR="00CA3122" w:rsidRDefault="00EA5240" w:rsidP="00CA3122">
      <w:pPr>
        <w:pStyle w:val="CM5"/>
        <w:numPr>
          <w:ilvl w:val="0"/>
          <w:numId w:val="6"/>
        </w:numPr>
        <w:spacing w:line="276" w:lineRule="auto"/>
        <w:ind w:left="0" w:firstLine="426"/>
        <w:jc w:val="both"/>
      </w:pPr>
      <w:r w:rsidRPr="00EA5240">
        <w:t xml:space="preserve">особенности природы своего края: формы земной поверхности, полезные ископаемые, водоемы, природные сообщества; </w:t>
      </w:r>
    </w:p>
    <w:p w:rsidR="00CA3122" w:rsidRDefault="00EA5240" w:rsidP="00CA3122">
      <w:pPr>
        <w:pStyle w:val="CM5"/>
        <w:numPr>
          <w:ilvl w:val="0"/>
          <w:numId w:val="6"/>
        </w:numPr>
        <w:spacing w:line="276" w:lineRule="auto"/>
        <w:ind w:left="0" w:firstLine="426"/>
        <w:jc w:val="both"/>
      </w:pPr>
      <w:r w:rsidRPr="00EA5240">
        <w:t xml:space="preserve">исторические периоды: первобытное общество, Древний мир, Средние века, Новое время, Новейшее время; </w:t>
      </w:r>
    </w:p>
    <w:p w:rsidR="00CA3122" w:rsidRDefault="00EA5240" w:rsidP="00CA3122">
      <w:pPr>
        <w:pStyle w:val="CM5"/>
        <w:numPr>
          <w:ilvl w:val="0"/>
          <w:numId w:val="6"/>
        </w:numPr>
        <w:spacing w:line="276" w:lineRule="auto"/>
        <w:ind w:left="0" w:firstLine="426"/>
        <w:jc w:val="both"/>
      </w:pPr>
      <w:r w:rsidRPr="00EA5240">
        <w:t xml:space="preserve">важнейшие события и великих людей отечественной истории; </w:t>
      </w:r>
    </w:p>
    <w:p w:rsidR="00CA3122" w:rsidRDefault="00EA5240" w:rsidP="00CA3122">
      <w:pPr>
        <w:pStyle w:val="CM5"/>
        <w:numPr>
          <w:ilvl w:val="0"/>
          <w:numId w:val="6"/>
        </w:numPr>
        <w:spacing w:line="276" w:lineRule="auto"/>
        <w:ind w:left="0" w:firstLine="426"/>
        <w:jc w:val="both"/>
      </w:pPr>
      <w:r w:rsidRPr="00EA5240">
        <w:t xml:space="preserve">государственную символику и государственные праздники современной России; </w:t>
      </w:r>
    </w:p>
    <w:p w:rsidR="00CA3122" w:rsidRDefault="00EA5240" w:rsidP="00CA3122">
      <w:pPr>
        <w:pStyle w:val="CM5"/>
        <w:numPr>
          <w:ilvl w:val="0"/>
          <w:numId w:val="6"/>
        </w:numPr>
        <w:spacing w:line="276" w:lineRule="auto"/>
        <w:ind w:left="0" w:firstLine="426"/>
        <w:jc w:val="both"/>
      </w:pPr>
      <w:r w:rsidRPr="00EA5240">
        <w:t xml:space="preserve">что такое Конституция; </w:t>
      </w:r>
    </w:p>
    <w:p w:rsidR="00EA5240" w:rsidRPr="00EA5240" w:rsidRDefault="00EA5240" w:rsidP="00CA3122">
      <w:pPr>
        <w:pStyle w:val="CM5"/>
        <w:numPr>
          <w:ilvl w:val="0"/>
          <w:numId w:val="6"/>
        </w:numPr>
        <w:spacing w:line="276" w:lineRule="auto"/>
        <w:ind w:left="0" w:firstLine="426"/>
        <w:jc w:val="both"/>
      </w:pPr>
      <w:r w:rsidRPr="00EA5240">
        <w:t xml:space="preserve">основные права ребенка. </w:t>
      </w:r>
    </w:p>
    <w:p w:rsidR="00CA3122" w:rsidRDefault="00EA5240" w:rsidP="00CA3122">
      <w:pPr>
        <w:pStyle w:val="CM2"/>
        <w:spacing w:line="276" w:lineRule="auto"/>
        <w:ind w:firstLine="426"/>
        <w:jc w:val="both"/>
        <w:rPr>
          <w:b/>
          <w:bCs/>
        </w:rPr>
      </w:pPr>
      <w:r w:rsidRPr="00EA5240">
        <w:rPr>
          <w:b/>
          <w:bCs/>
        </w:rPr>
        <w:t xml:space="preserve">Учащиеся должны уметь: </w:t>
      </w:r>
    </w:p>
    <w:p w:rsidR="00CA3122" w:rsidRDefault="00EA5240" w:rsidP="00CA3122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EA5240">
        <w:t xml:space="preserve">распознавать природные объекты с помощью атласа-определителя; </w:t>
      </w:r>
    </w:p>
    <w:p w:rsidR="00CA3122" w:rsidRDefault="00EA5240" w:rsidP="00CA3122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EA5240">
        <w:t xml:space="preserve">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 </w:t>
      </w:r>
    </w:p>
    <w:p w:rsidR="00CA3122" w:rsidRDefault="00EA5240" w:rsidP="00CA3122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EA5240">
        <w:t xml:space="preserve">проводить наблюдения природных тел и явлений; </w:t>
      </w:r>
    </w:p>
    <w:p w:rsidR="00CA3122" w:rsidRDefault="00EA5240" w:rsidP="00CA3122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EA5240">
        <w:t xml:space="preserve"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</w:t>
      </w:r>
    </w:p>
    <w:p w:rsidR="00CA3122" w:rsidRDefault="00EA5240" w:rsidP="00CA3122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EA5240">
        <w:t xml:space="preserve">предлагать простейшие прогнозы возможных последствий воздействия человека на природу; </w:t>
      </w:r>
    </w:p>
    <w:p w:rsidR="00CA3122" w:rsidRDefault="00EA5240" w:rsidP="00CA3122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EA5240">
        <w:t>определять необходимые меры охраны природы, варианты личного участия в сохранении природного окружения;</w:t>
      </w:r>
    </w:p>
    <w:p w:rsidR="00CA3122" w:rsidRDefault="00EA5240" w:rsidP="00CA3122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EA5240">
        <w:t xml:space="preserve">приводить примеры животных Красной книги России и международной Красной книги; </w:t>
      </w:r>
    </w:p>
    <w:p w:rsidR="00CA3122" w:rsidRDefault="00EA5240" w:rsidP="00CA3122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EA5240">
        <w:t xml:space="preserve">соотносить год с веком, определять последовательность исторических событий; </w:t>
      </w:r>
    </w:p>
    <w:p w:rsidR="00CA3122" w:rsidRDefault="00EA5240" w:rsidP="00CA3122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EA5240">
        <w:t xml:space="preserve">приводить примеры патриотизма, доблести, благородства на материале отечественной истории; приводить примеры народов России; </w:t>
      </w:r>
    </w:p>
    <w:p w:rsidR="00EA5240" w:rsidRPr="00EA5240" w:rsidRDefault="00EA5240" w:rsidP="00CA3122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EA5240">
        <w:t xml:space="preserve"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EA5240" w:rsidRDefault="00EA5240" w:rsidP="00CA3122">
      <w:pPr>
        <w:pStyle w:val="CM6"/>
        <w:numPr>
          <w:ilvl w:val="0"/>
          <w:numId w:val="7"/>
        </w:numPr>
        <w:spacing w:line="276" w:lineRule="auto"/>
        <w:ind w:left="0" w:firstLine="426"/>
        <w:jc w:val="both"/>
      </w:pPr>
      <w:r w:rsidRPr="00EA5240">
        <w:t xml:space="preserve">применять иллюстрацию учебника как источник знаний, раскрывать содержание иллюстрации; владеть элементарными приемами чтения географической и исторической карты. </w:t>
      </w:r>
    </w:p>
    <w:p w:rsidR="00CA3122" w:rsidRPr="00CA3122" w:rsidRDefault="00CA3122" w:rsidP="00CA3122">
      <w:pPr>
        <w:pStyle w:val="Default"/>
      </w:pPr>
    </w:p>
    <w:p w:rsidR="00EA5240" w:rsidRPr="00EA5240" w:rsidRDefault="00EA5240" w:rsidP="00EA5240">
      <w:pPr>
        <w:pStyle w:val="CM2"/>
        <w:spacing w:line="276" w:lineRule="auto"/>
        <w:ind w:firstLine="426"/>
        <w:jc w:val="both"/>
      </w:pPr>
      <w:r w:rsidRPr="00EA5240">
        <w:t xml:space="preserve">Согласно  базисному учебному  плану  рабочая  программа рассчитана  на </w:t>
      </w:r>
      <w:r w:rsidRPr="00CA3122">
        <w:rPr>
          <w:b/>
        </w:rPr>
        <w:t>66 часов</w:t>
      </w:r>
      <w:r w:rsidRPr="00EA5240">
        <w:t xml:space="preserve">  в год, </w:t>
      </w:r>
      <w:r w:rsidRPr="00CA3122">
        <w:rPr>
          <w:b/>
        </w:rPr>
        <w:t>2 часа в  неделю</w:t>
      </w:r>
      <w:r w:rsidRPr="00EA5240">
        <w:t xml:space="preserve">. </w:t>
      </w:r>
    </w:p>
    <w:p w:rsidR="00EA5240" w:rsidRPr="00EA5240" w:rsidRDefault="00EA5240" w:rsidP="00EA5240">
      <w:pPr>
        <w:pStyle w:val="CM2"/>
        <w:spacing w:line="276" w:lineRule="auto"/>
        <w:ind w:firstLine="426"/>
        <w:jc w:val="both"/>
      </w:pPr>
    </w:p>
    <w:p w:rsidR="00EA5240" w:rsidRPr="00EA5240" w:rsidRDefault="00EA5240" w:rsidP="00EA5240">
      <w:pPr>
        <w:ind w:firstLine="426"/>
        <w:jc w:val="both"/>
        <w:rPr>
          <w:szCs w:val="24"/>
          <w:lang w:eastAsia="ru-RU"/>
        </w:rPr>
      </w:pPr>
    </w:p>
    <w:p w:rsidR="00EA5240" w:rsidRPr="00EA5240" w:rsidRDefault="00EA5240" w:rsidP="00EA5240">
      <w:pPr>
        <w:pStyle w:val="CM2"/>
        <w:spacing w:line="276" w:lineRule="auto"/>
        <w:ind w:firstLine="426"/>
        <w:jc w:val="both"/>
      </w:pPr>
      <w:r w:rsidRPr="00EA5240">
        <w:t xml:space="preserve"> </w:t>
      </w:r>
    </w:p>
    <w:p w:rsidR="0015145C" w:rsidRPr="00EA5240" w:rsidRDefault="0015145C" w:rsidP="00EA5240">
      <w:pPr>
        <w:ind w:firstLine="426"/>
        <w:jc w:val="both"/>
        <w:rPr>
          <w:b/>
          <w:szCs w:val="24"/>
        </w:rPr>
      </w:pPr>
    </w:p>
    <w:sectPr w:rsidR="0015145C" w:rsidRPr="00EA5240" w:rsidSect="00EA5240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D5E4A"/>
    <w:multiLevelType w:val="hybridMultilevel"/>
    <w:tmpl w:val="115400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9143100"/>
    <w:multiLevelType w:val="hybridMultilevel"/>
    <w:tmpl w:val="36C46C60"/>
    <w:lvl w:ilvl="0" w:tplc="78FA93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DFC61AB"/>
    <w:multiLevelType w:val="hybridMultilevel"/>
    <w:tmpl w:val="5142DA8C"/>
    <w:lvl w:ilvl="0" w:tplc="78FA93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4E02B6A"/>
    <w:multiLevelType w:val="hybridMultilevel"/>
    <w:tmpl w:val="7B1C4F04"/>
    <w:lvl w:ilvl="0" w:tplc="78FA93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69D5D0D"/>
    <w:multiLevelType w:val="hybridMultilevel"/>
    <w:tmpl w:val="2DA44480"/>
    <w:lvl w:ilvl="0" w:tplc="78FA93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1A95B4E"/>
    <w:multiLevelType w:val="hybridMultilevel"/>
    <w:tmpl w:val="335226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E9B5279"/>
    <w:multiLevelType w:val="hybridMultilevel"/>
    <w:tmpl w:val="81A63236"/>
    <w:lvl w:ilvl="0" w:tplc="78FA93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240"/>
    <w:rsid w:val="00030D40"/>
    <w:rsid w:val="0015145C"/>
    <w:rsid w:val="0030207C"/>
    <w:rsid w:val="00623E03"/>
    <w:rsid w:val="009F5B3E"/>
    <w:rsid w:val="00CA3122"/>
    <w:rsid w:val="00EA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7EA38-DBFA-4EA0-93B2-D3AB5A93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5">
    <w:name w:val="CM5"/>
    <w:basedOn w:val="a"/>
    <w:next w:val="a"/>
    <w:uiPriority w:val="99"/>
    <w:rsid w:val="00EA524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CM2">
    <w:name w:val="CM2"/>
    <w:basedOn w:val="a"/>
    <w:next w:val="a"/>
    <w:uiPriority w:val="99"/>
    <w:rsid w:val="00EA5240"/>
    <w:pPr>
      <w:widowControl w:val="0"/>
      <w:autoSpaceDE w:val="0"/>
      <w:autoSpaceDN w:val="0"/>
      <w:adjustRightInd w:val="0"/>
      <w:spacing w:after="0" w:line="276" w:lineRule="atLeast"/>
    </w:pPr>
    <w:rPr>
      <w:rFonts w:eastAsiaTheme="minorEastAsia" w:cs="Times New Roman"/>
      <w:szCs w:val="24"/>
      <w:lang w:eastAsia="ru-RU"/>
    </w:rPr>
  </w:style>
  <w:style w:type="paragraph" w:customStyle="1" w:styleId="CM3">
    <w:name w:val="CM3"/>
    <w:basedOn w:val="a"/>
    <w:next w:val="a"/>
    <w:uiPriority w:val="99"/>
    <w:rsid w:val="00EA5240"/>
    <w:pPr>
      <w:widowControl w:val="0"/>
      <w:autoSpaceDE w:val="0"/>
      <w:autoSpaceDN w:val="0"/>
      <w:adjustRightInd w:val="0"/>
      <w:spacing w:after="0" w:line="318" w:lineRule="atLeast"/>
    </w:pPr>
    <w:rPr>
      <w:rFonts w:eastAsiaTheme="minorEastAsia" w:cs="Times New Roman"/>
      <w:szCs w:val="24"/>
      <w:lang w:eastAsia="ru-RU"/>
    </w:rPr>
  </w:style>
  <w:style w:type="paragraph" w:customStyle="1" w:styleId="Default">
    <w:name w:val="Default"/>
    <w:rsid w:val="00EA524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EA5240"/>
    <w:rPr>
      <w:color w:val="auto"/>
    </w:rPr>
  </w:style>
  <w:style w:type="paragraph" w:customStyle="1" w:styleId="CM1">
    <w:name w:val="CM1"/>
    <w:basedOn w:val="Default"/>
    <w:next w:val="Default"/>
    <w:uiPriority w:val="99"/>
    <w:rsid w:val="00EA5240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A5240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2</cp:revision>
  <dcterms:created xsi:type="dcterms:W3CDTF">2017-01-20T14:08:00Z</dcterms:created>
  <dcterms:modified xsi:type="dcterms:W3CDTF">2017-01-20T14:08:00Z</dcterms:modified>
</cp:coreProperties>
</file>